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BF" w:rsidRPr="0035096F" w:rsidRDefault="005B08BF" w:rsidP="0043389F">
      <w:pPr>
        <w:spacing w:after="120" w:line="276" w:lineRule="auto"/>
        <w:rPr>
          <w:rFonts w:ascii="Arial" w:hAnsi="Arial" w:cs="Arial"/>
          <w:b/>
          <w:sz w:val="22"/>
          <w:szCs w:val="22"/>
          <w:lang w:val="ro-RO"/>
        </w:rPr>
      </w:pPr>
    </w:p>
    <w:p w:rsidR="005B08BF" w:rsidRPr="00C91B7D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C91B7D">
        <w:rPr>
          <w:b/>
          <w:sz w:val="28"/>
          <w:szCs w:val="28"/>
          <w:lang w:val="ro-RO"/>
        </w:rPr>
        <w:t>ANUN</w:t>
      </w:r>
      <w:r w:rsidR="0035096F" w:rsidRPr="00C91B7D">
        <w:rPr>
          <w:b/>
          <w:sz w:val="28"/>
          <w:szCs w:val="28"/>
          <w:lang w:val="ro-RO"/>
        </w:rPr>
        <w:t>Ț</w:t>
      </w:r>
    </w:p>
    <w:p w:rsidR="00C91B7D" w:rsidRPr="00972E66" w:rsidRDefault="00C91B7D" w:rsidP="00C91B7D">
      <w:pPr>
        <w:spacing w:line="276" w:lineRule="auto"/>
        <w:jc w:val="both"/>
        <w:rPr>
          <w:i/>
          <w:color w:val="000000" w:themeColor="text1"/>
        </w:rPr>
      </w:pPr>
      <w:r w:rsidRPr="00972E66">
        <w:rPr>
          <w:lang w:val="ro-RO"/>
        </w:rPr>
        <w:t xml:space="preserve">Academia de Studii Economice din București organizează concurs pentru ocuparea postului </w:t>
      </w:r>
      <w:r w:rsidRPr="00972E66">
        <w:rPr>
          <w:rFonts w:eastAsia="Calibri"/>
          <w:i/>
          <w:lang w:val="ro-RO"/>
        </w:rPr>
        <w:t>Asistent proiect</w:t>
      </w:r>
      <w:r w:rsidRPr="00972E66">
        <w:rPr>
          <w:lang w:val="ro-RO"/>
        </w:rPr>
        <w:t xml:space="preserve"> în cadrul proiectului </w:t>
      </w:r>
      <w:bookmarkStart w:id="0" w:name="_Hlk131157919"/>
      <w:r w:rsidR="008B16A5" w:rsidRPr="00972E66">
        <w:rPr>
          <w:b/>
          <w:i/>
          <w:shd w:val="clear" w:color="auto" w:fill="FFFFFF"/>
        </w:rPr>
        <w:t xml:space="preserve">" </w:t>
      </w:r>
      <w:proofErr w:type="spellStart"/>
      <w:r w:rsidR="008B16A5" w:rsidRPr="00972E66">
        <w:rPr>
          <w:b/>
          <w:i/>
          <w:shd w:val="clear" w:color="auto" w:fill="FFFFFF"/>
        </w:rPr>
        <w:t>Revizuirea</w:t>
      </w:r>
      <w:proofErr w:type="spellEnd"/>
      <w:r w:rsidR="008B16A5" w:rsidRPr="00972E66">
        <w:rPr>
          <w:b/>
          <w:i/>
          <w:shd w:val="clear" w:color="auto" w:fill="FFFFFF"/>
        </w:rPr>
        <w:t xml:space="preserve"> </w:t>
      </w:r>
      <w:proofErr w:type="spellStart"/>
      <w:r w:rsidR="008B16A5" w:rsidRPr="00972E66">
        <w:rPr>
          <w:b/>
          <w:i/>
          <w:shd w:val="clear" w:color="auto" w:fill="FFFFFF"/>
        </w:rPr>
        <w:t>Planului</w:t>
      </w:r>
      <w:proofErr w:type="spellEnd"/>
      <w:r w:rsidR="008B16A5" w:rsidRPr="00972E66">
        <w:rPr>
          <w:b/>
          <w:i/>
          <w:shd w:val="clear" w:color="auto" w:fill="FFFFFF"/>
        </w:rPr>
        <w:t xml:space="preserve"> Urbanistic General al </w:t>
      </w:r>
      <w:proofErr w:type="spellStart"/>
      <w:r w:rsidR="008B16A5" w:rsidRPr="00972E66">
        <w:rPr>
          <w:b/>
          <w:i/>
          <w:shd w:val="clear" w:color="auto" w:fill="FFFFFF"/>
        </w:rPr>
        <w:t>Municipiului</w:t>
      </w:r>
      <w:proofErr w:type="spellEnd"/>
      <w:r w:rsidR="008B16A5" w:rsidRPr="00972E66">
        <w:rPr>
          <w:b/>
          <w:i/>
          <w:shd w:val="clear" w:color="auto" w:fill="FFFFFF"/>
        </w:rPr>
        <w:t xml:space="preserve"> </w:t>
      </w:r>
      <w:proofErr w:type="spellStart"/>
      <w:r w:rsidR="008B16A5" w:rsidRPr="00972E66">
        <w:rPr>
          <w:b/>
          <w:i/>
          <w:shd w:val="clear" w:color="auto" w:fill="FFFFFF"/>
        </w:rPr>
        <w:t>Bucureşti</w:t>
      </w:r>
      <w:proofErr w:type="spellEnd"/>
      <w:r w:rsidR="008B16A5" w:rsidRPr="00972E66">
        <w:rPr>
          <w:b/>
          <w:i/>
          <w:shd w:val="clear" w:color="auto" w:fill="FFFFFF"/>
        </w:rPr>
        <w:t>”</w:t>
      </w:r>
      <w:r w:rsidRPr="00972E66">
        <w:rPr>
          <w:i/>
        </w:rPr>
        <w:t>,</w:t>
      </w:r>
      <w:bookmarkEnd w:id="0"/>
      <w:r w:rsidRPr="00972E66">
        <w:rPr>
          <w:bCs/>
          <w:color w:val="000000" w:themeColor="text1"/>
          <w:lang w:val="ro-RO" w:eastAsia="ro-RO"/>
        </w:rPr>
        <w:t>.</w:t>
      </w:r>
    </w:p>
    <w:p w:rsidR="005B08BF" w:rsidRPr="00972E66" w:rsidRDefault="005B08BF" w:rsidP="005B08BF">
      <w:pPr>
        <w:spacing w:line="360" w:lineRule="auto"/>
        <w:jc w:val="both"/>
        <w:rPr>
          <w:rFonts w:ascii="Arial" w:hAnsi="Arial" w:cs="Arial"/>
          <w:color w:val="000000" w:themeColor="text1"/>
          <w:lang w:val="ro-RO"/>
        </w:rPr>
      </w:pPr>
    </w:p>
    <w:p w:rsidR="00FA20FB" w:rsidRPr="00972E66" w:rsidRDefault="004F236B" w:rsidP="004F236B">
      <w:pPr>
        <w:spacing w:line="360" w:lineRule="auto"/>
        <w:jc w:val="both"/>
        <w:rPr>
          <w:i/>
        </w:rPr>
      </w:pPr>
      <w:r w:rsidRPr="00972E66">
        <w:rPr>
          <w:color w:val="000000" w:themeColor="text1"/>
          <w:lang w:val="ro-RO"/>
        </w:rPr>
        <w:t xml:space="preserve">Academia de Studii Economice din București organizează selecție pentru ocuparea </w:t>
      </w:r>
      <w:r w:rsidR="00FA20FB" w:rsidRPr="00972E66">
        <w:rPr>
          <w:color w:val="000000" w:themeColor="text1"/>
          <w:lang w:val="ro-RO"/>
        </w:rPr>
        <w:t>unei</w:t>
      </w:r>
      <w:r w:rsidRPr="00972E66">
        <w:rPr>
          <w:color w:val="000000" w:themeColor="text1"/>
          <w:lang w:val="ro-RO"/>
        </w:rPr>
        <w:t xml:space="preserve"> poziții de Expert </w:t>
      </w:r>
      <w:r w:rsidR="00FA20FB" w:rsidRPr="00972E66">
        <w:rPr>
          <w:color w:val="000000" w:themeColor="text1"/>
          <w:lang w:val="ro-RO"/>
        </w:rPr>
        <w:t>analiza spa</w:t>
      </w:r>
      <w:r w:rsidR="006E47BB" w:rsidRPr="00972E66">
        <w:rPr>
          <w:color w:val="000000" w:themeColor="text1"/>
          <w:lang w:val="ro-RO"/>
        </w:rPr>
        <w:t>ț</w:t>
      </w:r>
      <w:r w:rsidR="00FA20FB" w:rsidRPr="00972E66">
        <w:rPr>
          <w:color w:val="000000" w:themeColor="text1"/>
          <w:lang w:val="ro-RO"/>
        </w:rPr>
        <w:t>iala a datelor</w:t>
      </w:r>
      <w:r w:rsidRPr="00972E66">
        <w:rPr>
          <w:color w:val="000000" w:themeColor="text1"/>
          <w:lang w:val="ro-RO"/>
        </w:rPr>
        <w:t xml:space="preserve"> (drepturi de autor) în cadrul proiectului </w:t>
      </w:r>
      <w:r w:rsidR="00FA20FB" w:rsidRPr="00972E66">
        <w:rPr>
          <w:b/>
          <w:i/>
          <w:shd w:val="clear" w:color="auto" w:fill="FFFFFF"/>
        </w:rPr>
        <w:t xml:space="preserve">" </w:t>
      </w:r>
      <w:proofErr w:type="spellStart"/>
      <w:r w:rsidR="00FA20FB" w:rsidRPr="00972E66">
        <w:rPr>
          <w:b/>
          <w:i/>
          <w:shd w:val="clear" w:color="auto" w:fill="FFFFFF"/>
        </w:rPr>
        <w:t>Revizuirea</w:t>
      </w:r>
      <w:proofErr w:type="spellEnd"/>
      <w:r w:rsidR="00FA20FB" w:rsidRPr="00972E66">
        <w:rPr>
          <w:b/>
          <w:i/>
          <w:shd w:val="clear" w:color="auto" w:fill="FFFFFF"/>
        </w:rPr>
        <w:t xml:space="preserve"> </w:t>
      </w:r>
      <w:proofErr w:type="spellStart"/>
      <w:r w:rsidR="00FA20FB" w:rsidRPr="00972E66">
        <w:rPr>
          <w:b/>
          <w:i/>
          <w:shd w:val="clear" w:color="auto" w:fill="FFFFFF"/>
        </w:rPr>
        <w:t>Planului</w:t>
      </w:r>
      <w:proofErr w:type="spellEnd"/>
      <w:r w:rsidR="00FA20FB" w:rsidRPr="00972E66">
        <w:rPr>
          <w:b/>
          <w:i/>
          <w:shd w:val="clear" w:color="auto" w:fill="FFFFFF"/>
        </w:rPr>
        <w:t xml:space="preserve"> Urbanistic General al </w:t>
      </w:r>
      <w:proofErr w:type="spellStart"/>
      <w:r w:rsidR="00FA20FB" w:rsidRPr="00972E66">
        <w:rPr>
          <w:b/>
          <w:i/>
          <w:shd w:val="clear" w:color="auto" w:fill="FFFFFF"/>
        </w:rPr>
        <w:t>Municipiului</w:t>
      </w:r>
      <w:proofErr w:type="spellEnd"/>
      <w:r w:rsidR="00FA20FB" w:rsidRPr="00972E66">
        <w:rPr>
          <w:b/>
          <w:i/>
          <w:shd w:val="clear" w:color="auto" w:fill="FFFFFF"/>
        </w:rPr>
        <w:t xml:space="preserve"> </w:t>
      </w:r>
      <w:proofErr w:type="spellStart"/>
      <w:r w:rsidR="00FA20FB" w:rsidRPr="00972E66">
        <w:rPr>
          <w:b/>
          <w:i/>
          <w:shd w:val="clear" w:color="auto" w:fill="FFFFFF"/>
        </w:rPr>
        <w:t>Bucureşti</w:t>
      </w:r>
      <w:proofErr w:type="spellEnd"/>
      <w:r w:rsidR="00FA20FB" w:rsidRPr="00972E66">
        <w:rPr>
          <w:b/>
          <w:i/>
          <w:shd w:val="clear" w:color="auto" w:fill="FFFFFF"/>
        </w:rPr>
        <w:t>”</w:t>
      </w:r>
      <w:r w:rsidR="00FA20FB" w:rsidRPr="00972E66">
        <w:rPr>
          <w:i/>
        </w:rPr>
        <w:t>,</w:t>
      </w:r>
    </w:p>
    <w:p w:rsidR="004F236B" w:rsidRPr="00972E66" w:rsidRDefault="004F236B" w:rsidP="004F236B">
      <w:pPr>
        <w:spacing w:line="360" w:lineRule="auto"/>
        <w:jc w:val="both"/>
        <w:rPr>
          <w:color w:val="000000" w:themeColor="text1"/>
          <w:lang w:val="ro-RO"/>
        </w:rPr>
      </w:pPr>
      <w:r w:rsidRPr="00972E66">
        <w:rPr>
          <w:color w:val="000000" w:themeColor="text1"/>
          <w:lang w:val="ro-RO"/>
        </w:rPr>
        <w:t xml:space="preserve">Normă parțială, perioadă determinată, in funcție de necesitățile proiectului, maxim pana la </w:t>
      </w:r>
      <w:r w:rsidR="00FA20FB" w:rsidRPr="00972E66">
        <w:rPr>
          <w:color w:val="000000" w:themeColor="text1"/>
          <w:lang w:val="ro-RO"/>
        </w:rPr>
        <w:t>31 decembrie</w:t>
      </w:r>
      <w:r w:rsidR="0000757D" w:rsidRPr="00972E66">
        <w:rPr>
          <w:color w:val="000000" w:themeColor="text1"/>
          <w:lang w:val="ro-RO"/>
        </w:rPr>
        <w:t xml:space="preserve"> 2023</w:t>
      </w:r>
      <w:r w:rsidRPr="00972E66">
        <w:rPr>
          <w:color w:val="000000" w:themeColor="text1"/>
          <w:lang w:val="ro-RO"/>
        </w:rPr>
        <w:t>.</w:t>
      </w:r>
    </w:p>
    <w:p w:rsidR="00FA20FB" w:rsidRPr="00972E66" w:rsidRDefault="00FA20FB" w:rsidP="005B08BF">
      <w:pPr>
        <w:spacing w:after="240"/>
        <w:jc w:val="both"/>
        <w:rPr>
          <w:b/>
          <w:bCs/>
          <w:color w:val="000000" w:themeColor="text1"/>
          <w:u w:val="single"/>
          <w:lang w:val="ro-RO"/>
        </w:rPr>
      </w:pPr>
    </w:p>
    <w:p w:rsidR="005B08BF" w:rsidRPr="007C6464" w:rsidRDefault="005B08BF" w:rsidP="005B08BF">
      <w:pPr>
        <w:spacing w:after="240"/>
        <w:jc w:val="both"/>
        <w:rPr>
          <w:bCs/>
          <w:color w:val="000000" w:themeColor="text1"/>
          <w:u w:val="single"/>
          <w:lang w:val="ro-RO"/>
        </w:rPr>
      </w:pPr>
      <w:r w:rsidRPr="007C6464">
        <w:rPr>
          <w:b/>
          <w:bCs/>
          <w:color w:val="000000" w:themeColor="text1"/>
          <w:u w:val="single"/>
          <w:lang w:val="ro-RO"/>
        </w:rPr>
        <w:t>A.</w:t>
      </w:r>
      <w:r w:rsidRPr="007C6464">
        <w:rPr>
          <w:bCs/>
          <w:color w:val="000000" w:themeColor="text1"/>
          <w:u w:val="single"/>
          <w:lang w:val="ro-RO"/>
        </w:rPr>
        <w:t xml:space="preserve"> Pentru participarea la concurs, candida</w:t>
      </w:r>
      <w:r w:rsidR="0035096F" w:rsidRPr="007C6464">
        <w:rPr>
          <w:bCs/>
          <w:color w:val="000000" w:themeColor="text1"/>
          <w:u w:val="single"/>
          <w:lang w:val="ro-RO"/>
        </w:rPr>
        <w:t>ț</w:t>
      </w:r>
      <w:r w:rsidRPr="007C6464">
        <w:rPr>
          <w:bCs/>
          <w:color w:val="000000" w:themeColor="text1"/>
          <w:u w:val="single"/>
          <w:lang w:val="ro-RO"/>
        </w:rPr>
        <w:t xml:space="preserve">ii trebuie să îndeplinească următoarele </w:t>
      </w:r>
      <w:r w:rsidRPr="007C6464">
        <w:rPr>
          <w:b/>
          <w:bCs/>
          <w:color w:val="000000" w:themeColor="text1"/>
          <w:u w:val="single"/>
          <w:lang w:val="ro-RO"/>
        </w:rPr>
        <w:t>condi</w:t>
      </w:r>
      <w:r w:rsidR="0035096F" w:rsidRPr="007C6464">
        <w:rPr>
          <w:b/>
          <w:bCs/>
          <w:color w:val="000000" w:themeColor="text1"/>
          <w:u w:val="single"/>
          <w:lang w:val="ro-RO"/>
        </w:rPr>
        <w:t>ț</w:t>
      </w:r>
      <w:r w:rsidRPr="007C6464">
        <w:rPr>
          <w:b/>
          <w:bCs/>
          <w:color w:val="000000" w:themeColor="text1"/>
          <w:u w:val="single"/>
          <w:lang w:val="ro-RO"/>
        </w:rPr>
        <w:t xml:space="preserve">ii generale </w:t>
      </w:r>
      <w:r w:rsidR="0035096F" w:rsidRPr="007C6464">
        <w:rPr>
          <w:b/>
          <w:bCs/>
          <w:color w:val="000000" w:themeColor="text1"/>
          <w:u w:val="single"/>
          <w:lang w:val="ro-RO"/>
        </w:rPr>
        <w:t>ș</w:t>
      </w:r>
      <w:r w:rsidRPr="007C6464">
        <w:rPr>
          <w:b/>
          <w:bCs/>
          <w:color w:val="000000" w:themeColor="text1"/>
          <w:u w:val="single"/>
          <w:lang w:val="ro-RO"/>
        </w:rPr>
        <w:t>i condi</w:t>
      </w:r>
      <w:r w:rsidR="0035096F" w:rsidRPr="007C6464">
        <w:rPr>
          <w:b/>
          <w:bCs/>
          <w:color w:val="000000" w:themeColor="text1"/>
          <w:u w:val="single"/>
          <w:lang w:val="ro-RO"/>
        </w:rPr>
        <w:t>ț</w:t>
      </w:r>
      <w:r w:rsidRPr="007C6464">
        <w:rPr>
          <w:b/>
          <w:bCs/>
          <w:color w:val="000000" w:themeColor="text1"/>
          <w:u w:val="single"/>
          <w:lang w:val="ro-RO"/>
        </w:rPr>
        <w:t>ii specifice</w:t>
      </w:r>
      <w:r w:rsidRPr="007C6464">
        <w:rPr>
          <w:bCs/>
          <w:color w:val="000000" w:themeColor="text1"/>
          <w:u w:val="single"/>
          <w:lang w:val="ro-RO"/>
        </w:rPr>
        <w:t>:</w:t>
      </w:r>
    </w:p>
    <w:p w:rsidR="005B08BF" w:rsidRPr="007C6464" w:rsidRDefault="005B08BF" w:rsidP="005B08BF">
      <w:pPr>
        <w:spacing w:after="120"/>
        <w:jc w:val="both"/>
        <w:rPr>
          <w:b/>
          <w:bCs/>
          <w:color w:val="000000" w:themeColor="text1"/>
          <w:lang w:val="ro-RO"/>
        </w:rPr>
      </w:pPr>
      <w:r w:rsidRPr="007C6464">
        <w:rPr>
          <w:b/>
          <w:bCs/>
          <w:color w:val="000000" w:themeColor="text1"/>
          <w:lang w:val="ro-RO"/>
        </w:rPr>
        <w:t>1. Condi</w:t>
      </w:r>
      <w:r w:rsidR="0035096F" w:rsidRPr="007C6464">
        <w:rPr>
          <w:b/>
          <w:bCs/>
          <w:color w:val="000000" w:themeColor="text1"/>
          <w:lang w:val="ro-RO"/>
        </w:rPr>
        <w:t>ț</w:t>
      </w:r>
      <w:r w:rsidRPr="007C6464">
        <w:rPr>
          <w:b/>
          <w:bCs/>
          <w:color w:val="000000" w:themeColor="text1"/>
          <w:lang w:val="ro-RO"/>
        </w:rPr>
        <w:t>ii generale:</w:t>
      </w:r>
    </w:p>
    <w:p w:rsidR="0035096F" w:rsidRPr="007C646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C646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  <w:lang w:eastAsia="ro-RO"/>
        </w:rPr>
        <w:t>cunoaște limba română, scris și vorbit;</w:t>
      </w:r>
    </w:p>
    <w:p w:rsidR="0035096F" w:rsidRPr="007C646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  <w:lang w:eastAsia="ro-RO"/>
        </w:rPr>
        <w:t>are vârsta minimă reglementată de prevederile legale;</w:t>
      </w:r>
    </w:p>
    <w:p w:rsidR="0035096F" w:rsidRPr="007C646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  <w:lang w:eastAsia="ro-RO"/>
        </w:rPr>
        <w:t>are capacitate deplină de exercițiu;</w:t>
      </w:r>
    </w:p>
    <w:p w:rsidR="0035096F" w:rsidRPr="007C646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</w:rPr>
      </w:pPr>
      <w:r w:rsidRPr="007C6464">
        <w:rPr>
          <w:color w:val="000000" w:themeColor="text1"/>
          <w:lang w:eastAsia="ro-RO"/>
        </w:rPr>
        <w:t>are o stare de sănătate corespunzătoare postului pentru care candidează, atestată pe baza declaratiei pe propria raspundere;</w:t>
      </w:r>
    </w:p>
    <w:p w:rsidR="006E15D4" w:rsidRPr="007C646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color w:val="000000" w:themeColor="text1"/>
        </w:rPr>
      </w:pPr>
      <w:r w:rsidRPr="007C6464">
        <w:rPr>
          <w:color w:val="000000" w:themeColor="text1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C6464" w:rsidRDefault="005B08BF" w:rsidP="005B08BF">
      <w:pPr>
        <w:spacing w:after="120"/>
        <w:jc w:val="both"/>
        <w:rPr>
          <w:b/>
          <w:bCs/>
          <w:color w:val="000000" w:themeColor="text1"/>
          <w:lang w:val="ro-RO"/>
        </w:rPr>
      </w:pPr>
      <w:r w:rsidRPr="007C6464">
        <w:rPr>
          <w:b/>
          <w:bCs/>
          <w:color w:val="000000" w:themeColor="text1"/>
          <w:lang w:val="ro-RO"/>
        </w:rPr>
        <w:t>2. Condi</w:t>
      </w:r>
      <w:r w:rsidR="0035096F" w:rsidRPr="007C6464">
        <w:rPr>
          <w:b/>
          <w:bCs/>
          <w:color w:val="000000" w:themeColor="text1"/>
          <w:lang w:val="ro-RO"/>
        </w:rPr>
        <w:t>ț</w:t>
      </w:r>
      <w:r w:rsidRPr="007C6464">
        <w:rPr>
          <w:b/>
          <w:bCs/>
          <w:color w:val="000000" w:themeColor="text1"/>
          <w:lang w:val="ro-RO"/>
        </w:rPr>
        <w:t>ii specifice:</w:t>
      </w:r>
    </w:p>
    <w:p w:rsidR="0005657C" w:rsidRPr="007C6464" w:rsidRDefault="0005657C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color w:val="000000" w:themeColor="text1"/>
          <w:lang w:eastAsia="ro-RO"/>
        </w:rPr>
      </w:pPr>
      <w:r w:rsidRPr="007C6464">
        <w:rPr>
          <w:b/>
          <w:color w:val="000000" w:themeColor="text1"/>
          <w:lang w:eastAsia="ro-RO"/>
        </w:rPr>
        <w:t>nivelul studiilor: Studii superioare finalizate cu diploma de licenta</w:t>
      </w:r>
    </w:p>
    <w:p w:rsidR="0005657C" w:rsidRPr="007C6464" w:rsidRDefault="0005657C" w:rsidP="009D468E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color w:val="000000" w:themeColor="text1"/>
          <w:lang w:eastAsia="ro-RO"/>
        </w:rPr>
      </w:pPr>
      <w:r w:rsidRPr="007C6464">
        <w:rPr>
          <w:b/>
          <w:color w:val="000000" w:themeColor="text1"/>
          <w:lang w:eastAsia="ro-RO"/>
        </w:rPr>
        <w:t>domeniul studiilo</w:t>
      </w:r>
      <w:r w:rsidR="009D468E">
        <w:rPr>
          <w:b/>
          <w:color w:val="000000" w:themeColor="text1"/>
          <w:lang w:eastAsia="ro-RO"/>
        </w:rPr>
        <w:t xml:space="preserve">r: </w:t>
      </w:r>
      <w:r w:rsidR="009D468E" w:rsidRPr="009D468E">
        <w:rPr>
          <w:b/>
          <w:color w:val="000000" w:themeColor="text1"/>
          <w:lang w:eastAsia="ro-RO"/>
        </w:rPr>
        <w:t>ştiinţe economice, specializarea Cibernetică economică şi planificare</w:t>
      </w:r>
    </w:p>
    <w:p w:rsidR="0005657C" w:rsidRPr="007C6464" w:rsidRDefault="0005657C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b/>
          <w:color w:val="000000" w:themeColor="text1"/>
          <w:lang w:eastAsia="ro-RO"/>
        </w:rPr>
      </w:pPr>
      <w:r w:rsidRPr="007C6464">
        <w:rPr>
          <w:b/>
          <w:color w:val="000000" w:themeColor="text1"/>
          <w:lang w:eastAsia="ro-RO"/>
        </w:rPr>
        <w:t xml:space="preserve">experienta profesionala specifica: minim </w:t>
      </w:r>
      <w:r w:rsidR="009D468E">
        <w:rPr>
          <w:b/>
          <w:color w:val="000000" w:themeColor="text1"/>
          <w:lang w:eastAsia="ro-RO"/>
        </w:rPr>
        <w:t>2</w:t>
      </w:r>
      <w:r w:rsidR="00FA20FB">
        <w:rPr>
          <w:b/>
          <w:color w:val="000000" w:themeColor="text1"/>
          <w:lang w:eastAsia="ro-RO"/>
        </w:rPr>
        <w:t>0</w:t>
      </w:r>
      <w:r w:rsidRPr="007C6464">
        <w:rPr>
          <w:b/>
          <w:color w:val="000000" w:themeColor="text1"/>
          <w:lang w:eastAsia="ro-RO"/>
        </w:rPr>
        <w:t xml:space="preserve"> ani</w:t>
      </w:r>
    </w:p>
    <w:p w:rsidR="005B08BF" w:rsidRPr="007C6464" w:rsidRDefault="005B08BF" w:rsidP="0005657C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  <w:lang w:eastAsia="ro-RO"/>
        </w:rPr>
        <w:t>alte condi</w:t>
      </w:r>
      <w:r w:rsidR="0035096F" w:rsidRPr="007C6464">
        <w:rPr>
          <w:color w:val="000000" w:themeColor="text1"/>
          <w:lang w:eastAsia="ro-RO"/>
        </w:rPr>
        <w:t>ț</w:t>
      </w:r>
      <w:r w:rsidR="00157619" w:rsidRPr="007C6464">
        <w:rPr>
          <w:color w:val="000000" w:themeColor="text1"/>
          <w:lang w:eastAsia="ro-RO"/>
        </w:rPr>
        <w:t>ii specifice:</w:t>
      </w:r>
    </w:p>
    <w:p w:rsidR="0035096F" w:rsidRPr="007C646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</w:rPr>
        <w:t>capacitate de lucru în echipă;</w:t>
      </w:r>
    </w:p>
    <w:p w:rsidR="00157619" w:rsidRPr="007C646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</w:rPr>
        <w:t>abilitati bune de comunicare;</w:t>
      </w:r>
    </w:p>
    <w:p w:rsidR="0035096F" w:rsidRPr="007C646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</w:rPr>
        <w:t>rezistență la stres;</w:t>
      </w:r>
    </w:p>
    <w:p w:rsidR="005B08BF" w:rsidRPr="007C646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7C6464">
        <w:rPr>
          <w:color w:val="000000" w:themeColor="text1"/>
        </w:rPr>
        <w:lastRenderedPageBreak/>
        <w:t>spirit de inițiativă.</w:t>
      </w:r>
    </w:p>
    <w:p w:rsidR="0035096F" w:rsidRPr="00877322" w:rsidRDefault="0035096F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877322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877322">
        <w:rPr>
          <w:b/>
          <w:lang w:val="ro-RO" w:eastAsia="ro-RO"/>
        </w:rPr>
        <w:t>B.</w:t>
      </w:r>
      <w:r w:rsidR="000C193D">
        <w:rPr>
          <w:b/>
          <w:lang w:val="ro-RO" w:eastAsia="ro-RO"/>
        </w:rPr>
        <w:t xml:space="preserve"> </w:t>
      </w:r>
      <w:r w:rsidR="000C193D">
        <w:rPr>
          <w:b/>
          <w:u w:val="single"/>
          <w:lang w:val="ro-RO" w:eastAsia="ro-RO"/>
        </w:rPr>
        <w:t xml:space="preserve">Selectia </w:t>
      </w:r>
      <w:r w:rsidRPr="00877322">
        <w:rPr>
          <w:b/>
          <w:u w:val="single"/>
          <w:lang w:val="ro-RO" w:eastAsia="ro-RO"/>
        </w:rPr>
        <w:t>va consta în:</w:t>
      </w:r>
    </w:p>
    <w:p w:rsidR="005B08BF" w:rsidRPr="00877322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77322">
        <w:rPr>
          <w:b/>
          <w:lang w:eastAsia="ro-RO"/>
        </w:rPr>
        <w:t>Evaluarea dosarelor de selec</w:t>
      </w:r>
      <w:r w:rsidR="0035096F" w:rsidRPr="00877322">
        <w:rPr>
          <w:b/>
          <w:lang w:eastAsia="ro-RO"/>
        </w:rPr>
        <w:t>ț</w:t>
      </w:r>
      <w:r w:rsidRPr="00877322">
        <w:rPr>
          <w:b/>
          <w:lang w:eastAsia="ro-RO"/>
        </w:rPr>
        <w:t>ie</w:t>
      </w:r>
    </w:p>
    <w:p w:rsidR="005B08BF" w:rsidRPr="00877322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877322">
        <w:rPr>
          <w:b/>
        </w:rPr>
        <w:t>Interviu</w:t>
      </w:r>
      <w:r w:rsidRPr="00877322">
        <w:t xml:space="preserve">: </w:t>
      </w:r>
      <w:r w:rsidR="009D468E">
        <w:t>interviu structurat</w:t>
      </w:r>
    </w:p>
    <w:p w:rsidR="009D468E" w:rsidRPr="009D468E" w:rsidRDefault="009D468E" w:rsidP="009D468E">
      <w:pPr>
        <w:pStyle w:val="ListParagraph"/>
        <w:numPr>
          <w:ilvl w:val="0"/>
          <w:numId w:val="22"/>
        </w:numPr>
        <w:spacing w:after="120"/>
        <w:jc w:val="both"/>
      </w:pPr>
      <w:r w:rsidRPr="009D468E">
        <w:t>data şi ora desfăşurării: se vor comunica concomitent cu afişarea rezultatelor la evaluarea dosarelor de selecție;</w:t>
      </w:r>
    </w:p>
    <w:p w:rsidR="009D468E" w:rsidRPr="009D468E" w:rsidRDefault="009D468E" w:rsidP="009D468E">
      <w:pPr>
        <w:pStyle w:val="ListParagraph"/>
        <w:numPr>
          <w:ilvl w:val="0"/>
          <w:numId w:val="22"/>
        </w:numPr>
        <w:spacing w:after="120"/>
        <w:jc w:val="both"/>
      </w:pPr>
      <w:r w:rsidRPr="009D468E">
        <w:t>locul desfăşurării: se va comunica concomitent cu afişarea rezultatelor la evaluarea dosarelor de selecție.</w:t>
      </w:r>
    </w:p>
    <w:p w:rsidR="009D468E" w:rsidRDefault="009D468E" w:rsidP="005B08BF">
      <w:pPr>
        <w:spacing w:after="120"/>
        <w:jc w:val="both"/>
        <w:rPr>
          <w:lang w:val="ro-RO"/>
        </w:rPr>
      </w:pPr>
    </w:p>
    <w:p w:rsidR="009D468E" w:rsidRDefault="009D468E" w:rsidP="005B08BF">
      <w:pPr>
        <w:spacing w:after="120"/>
        <w:jc w:val="both"/>
        <w:rPr>
          <w:lang w:val="ro-RO"/>
        </w:rPr>
      </w:pPr>
      <w:r w:rsidRPr="009D468E">
        <w:rPr>
          <w:lang w:val="ro-RO"/>
        </w:rPr>
        <w:t>Probele sunt eliminatorii, punctajul minim obţinut la fiecare probă fiind de 50 de puncte</w:t>
      </w:r>
      <w:r>
        <w:rPr>
          <w:lang w:val="ro-RO"/>
        </w:rPr>
        <w:t>.</w:t>
      </w:r>
    </w:p>
    <w:p w:rsidR="009D468E" w:rsidRDefault="009D468E" w:rsidP="005B08BF">
      <w:pPr>
        <w:spacing w:after="120"/>
        <w:jc w:val="both"/>
        <w:rPr>
          <w:lang w:val="ro-RO"/>
        </w:rPr>
      </w:pPr>
    </w:p>
    <w:p w:rsidR="005B08BF" w:rsidRPr="00877322" w:rsidRDefault="005B08BF" w:rsidP="005B08BF">
      <w:pPr>
        <w:spacing w:after="120"/>
        <w:jc w:val="both"/>
        <w:rPr>
          <w:b/>
          <w:lang w:val="ro-RO"/>
        </w:rPr>
      </w:pPr>
      <w:r w:rsidRPr="00877322">
        <w:rPr>
          <w:b/>
          <w:lang w:val="ro-RO"/>
        </w:rPr>
        <w:t>C.</w:t>
      </w:r>
      <w:r w:rsidRPr="00877322">
        <w:rPr>
          <w:b/>
          <w:u w:val="single"/>
          <w:lang w:val="ro-RO"/>
        </w:rPr>
        <w:t xml:space="preserve">Tematica </w:t>
      </w:r>
      <w:r w:rsidR="0035096F" w:rsidRPr="00877322">
        <w:rPr>
          <w:b/>
          <w:u w:val="single"/>
          <w:lang w:val="ro-RO"/>
        </w:rPr>
        <w:t>ș</w:t>
      </w:r>
      <w:r w:rsidRPr="00877322">
        <w:rPr>
          <w:b/>
          <w:u w:val="single"/>
          <w:lang w:val="ro-RO"/>
        </w:rPr>
        <w:t>i bibliografia</w:t>
      </w:r>
    </w:p>
    <w:p w:rsidR="005B08BF" w:rsidRPr="00877322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77322">
        <w:rPr>
          <w:b/>
          <w:lang w:eastAsia="ro-RO"/>
        </w:rPr>
        <w:t>Tematica:</w:t>
      </w:r>
    </w:p>
    <w:p w:rsidR="00C955B7" w:rsidRDefault="000C193D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>
        <w:rPr>
          <w:rFonts w:eastAsiaTheme="minorHAnsi"/>
        </w:rPr>
        <w:t>Analiza spatiala a datelor si i</w:t>
      </w:r>
      <w:r w:rsidR="00C955B7" w:rsidRPr="00877322">
        <w:rPr>
          <w:rFonts w:eastAsiaTheme="minorHAnsi"/>
        </w:rPr>
        <w:t xml:space="preserve">ntocmirea </w:t>
      </w:r>
      <w:r>
        <w:rPr>
          <w:rFonts w:eastAsiaTheme="minorHAnsi"/>
        </w:rPr>
        <w:t xml:space="preserve">unor studii relevante pentru </w:t>
      </w:r>
      <w:r w:rsidR="00C955B7" w:rsidRPr="00877322">
        <w:rPr>
          <w:rFonts w:eastAsiaTheme="minorHAnsi"/>
        </w:rPr>
        <w:t>proiect</w:t>
      </w:r>
    </w:p>
    <w:p w:rsidR="000C193D" w:rsidRDefault="000C193D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>
        <w:rPr>
          <w:rFonts w:eastAsiaTheme="minorHAnsi"/>
        </w:rPr>
        <w:t>Analiza si planificarea dezvoltarii urbane</w:t>
      </w:r>
    </w:p>
    <w:p w:rsidR="000C193D" w:rsidRDefault="000C193D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>
        <w:rPr>
          <w:rFonts w:eastAsiaTheme="minorHAnsi"/>
        </w:rPr>
        <w:t>Dezvoltare regionala</w:t>
      </w:r>
    </w:p>
    <w:p w:rsidR="000C193D" w:rsidRPr="00877322" w:rsidRDefault="000C193D" w:rsidP="000C193D">
      <w:pPr>
        <w:pStyle w:val="ListParagraph"/>
        <w:spacing w:after="120" w:line="276" w:lineRule="auto"/>
        <w:ind w:left="993"/>
        <w:contextualSpacing/>
        <w:jc w:val="both"/>
        <w:rPr>
          <w:rFonts w:eastAsiaTheme="minorHAnsi"/>
        </w:rPr>
      </w:pPr>
    </w:p>
    <w:p w:rsidR="005B08BF" w:rsidRPr="00877322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77322">
        <w:rPr>
          <w:b/>
        </w:rPr>
        <w:t>Bibliografia:</w:t>
      </w:r>
    </w:p>
    <w:p w:rsidR="00360FB0" w:rsidRDefault="00360FB0" w:rsidP="009D468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bookmarkStart w:id="1" w:name="_GoBack"/>
      <w:bookmarkEnd w:id="1"/>
      <w:r w:rsidRPr="00360FB0">
        <w:rPr>
          <w:rFonts w:eastAsiaTheme="minorHAnsi"/>
        </w:rPr>
        <w:t>Anselin, Luc, Xun Li, and Julia Koschinsky (2022). GeoDa, From the Desktop to an Ecosystem for Exploring Spatial Data. Geographical Analysis, Vol. 54, 3, 439-466, Special Issue. Open Source Software for Spatial Analysis, July 2022.</w:t>
      </w:r>
    </w:p>
    <w:p w:rsidR="00360FB0" w:rsidRDefault="00360FB0" w:rsidP="00360FB0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360FB0">
        <w:rPr>
          <w:rFonts w:eastAsiaTheme="minorHAnsi"/>
        </w:rPr>
        <w:t>Blakely, E. J., Green Leigh, N. (2009) Planning Local Economic Development. Theory and Practice, 4th edition, Sage, 81</w:t>
      </w:r>
    </w:p>
    <w:p w:rsidR="00360FB0" w:rsidRPr="00360FB0" w:rsidRDefault="00360FB0" w:rsidP="00360FB0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360FB0">
        <w:rPr>
          <w:rFonts w:eastAsiaTheme="minorHAnsi"/>
        </w:rPr>
        <w:t>Direcția Regională de Statistică a Municipiului București (2023), Anuarul statistic al Municipiului București 2022, disponibil online. https.//bucuresti.insse.ro/wp-content/uploads/2023/04/Anuar-Municipiul-Bucuresti-2022_editia-2023.pdf</w:t>
      </w:r>
    </w:p>
    <w:p w:rsidR="00360FB0" w:rsidRDefault="00360FB0" w:rsidP="00360FB0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360FB0">
        <w:rPr>
          <w:rFonts w:eastAsiaTheme="minorHAnsi"/>
        </w:rPr>
        <w:t>Dissart, J.-C. (2003). “Regional Economic Diversity and Regional Economic Stability. Research Results and Agenda”, International Regional Science Review 26(4), pp. 423- 446, doi. 10.1177/0160017603259083.</w:t>
      </w:r>
    </w:p>
    <w:p w:rsidR="009D468E" w:rsidRDefault="009D468E" w:rsidP="009D468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9D468E">
        <w:rPr>
          <w:rFonts w:eastAsiaTheme="minorHAnsi"/>
        </w:rPr>
        <w:t>Goschin, Zizi, Elena Druică, and Călin Vâlsan. "Shaped by location? A spatial panel analysis of Romanian family businesses." Regional Science Policy &amp; Practice 12.5 (2020): 893-911.</w:t>
      </w:r>
    </w:p>
    <w:p w:rsidR="009D468E" w:rsidRDefault="009D468E" w:rsidP="009D468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9D468E">
        <w:rPr>
          <w:rFonts w:eastAsiaTheme="minorHAnsi"/>
        </w:rPr>
        <w:t>Goschin, Zizi. "Economic Specialization of Romanian Regions and Counties. Insights Drawn from Static and Dynamic Location Quotients." Revista Romana de Economie 50 (2020).</w:t>
      </w:r>
    </w:p>
    <w:p w:rsidR="00360FB0" w:rsidRDefault="00360FB0" w:rsidP="00360FB0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360FB0">
        <w:rPr>
          <w:rFonts w:eastAsiaTheme="minorHAnsi"/>
        </w:rPr>
        <w:t>Stimson, R. J., Stough, R. R., Roberts, B. H. (2006) Regional Economic Development. Analysis and Planning Strategy, Revised Edition, Berlin</w:t>
      </w:r>
    </w:p>
    <w:p w:rsidR="00157619" w:rsidRDefault="00157619" w:rsidP="005B08BF">
      <w:pPr>
        <w:rPr>
          <w:bCs/>
          <w:lang w:val="ro-RO"/>
        </w:rPr>
      </w:pPr>
    </w:p>
    <w:p w:rsidR="000C193D" w:rsidRPr="00877322" w:rsidRDefault="000C193D" w:rsidP="005B08BF">
      <w:pPr>
        <w:rPr>
          <w:bCs/>
          <w:lang w:val="ro-RO"/>
        </w:rPr>
      </w:pPr>
    </w:p>
    <w:p w:rsidR="005B08BF" w:rsidRPr="00877322" w:rsidRDefault="005B08BF" w:rsidP="005B08BF">
      <w:pPr>
        <w:spacing w:after="120"/>
        <w:jc w:val="both"/>
        <w:rPr>
          <w:b/>
          <w:lang w:val="ro-RO"/>
        </w:rPr>
      </w:pPr>
      <w:r w:rsidRPr="00877322">
        <w:rPr>
          <w:b/>
          <w:lang w:val="ro-RO"/>
        </w:rPr>
        <w:t>D.</w:t>
      </w:r>
      <w:r w:rsidR="0035096F" w:rsidRPr="00877322">
        <w:rPr>
          <w:b/>
          <w:lang w:val="ro-RO"/>
        </w:rPr>
        <w:t xml:space="preserve"> </w:t>
      </w:r>
      <w:r w:rsidRPr="00877322">
        <w:rPr>
          <w:b/>
          <w:u w:val="single"/>
          <w:lang w:val="ro-RO"/>
        </w:rPr>
        <w:t>Componen</w:t>
      </w:r>
      <w:r w:rsidR="0035096F" w:rsidRPr="00877322">
        <w:rPr>
          <w:b/>
          <w:u w:val="single"/>
          <w:lang w:val="ro-RO"/>
        </w:rPr>
        <w:t>ț</w:t>
      </w:r>
      <w:r w:rsidRPr="00877322">
        <w:rPr>
          <w:b/>
          <w:u w:val="single"/>
          <w:lang w:val="ro-RO"/>
        </w:rPr>
        <w:t xml:space="preserve">a dosarului de </w:t>
      </w:r>
      <w:r w:rsidR="000C193D">
        <w:rPr>
          <w:b/>
          <w:u w:val="single"/>
          <w:lang w:val="ro-RO"/>
        </w:rPr>
        <w:t>selectie</w:t>
      </w:r>
      <w:r w:rsidRPr="00877322">
        <w:rPr>
          <w:b/>
          <w:lang w:val="ro-RO"/>
        </w:rPr>
        <w:t>: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877322">
        <w:rPr>
          <w:bCs/>
        </w:rPr>
        <w:t>Opis.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Cerere de înscriere la concurs adresată Rectorului ASE.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Copia actului de identitate sau orice alt document care atestă identitatea, potrivit legii, după caz</w:t>
      </w:r>
      <w:r w:rsidRPr="00877322">
        <w:t>.</w:t>
      </w:r>
    </w:p>
    <w:p w:rsidR="0035096F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0C193D" w:rsidRDefault="000C193D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0C193D">
        <w:rPr>
          <w:lang w:eastAsia="ro-RO"/>
        </w:rPr>
        <w:t>Copiile documentelor care să ateste nivelul studiilor şi ale altor acte care atestă efectuarea unor specializări, precum și copiile documentelor care atestă îndeplinirea condiţiilor specifice prevăzute pentru ocuparea poziției</w:t>
      </w:r>
    </w:p>
    <w:p w:rsidR="00B55D90" w:rsidRDefault="00B55D90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B55D90">
        <w:rPr>
          <w:lang w:eastAsia="ro-RO"/>
        </w:rPr>
        <w:t>Copii ale documentelor care să ateste experiența în domeniul de activitate specific proiectului.</w:t>
      </w:r>
    </w:p>
    <w:p w:rsidR="00B55D90" w:rsidRDefault="00B55D90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B55D90">
        <w:rPr>
          <w:lang w:eastAsia="ro-RO"/>
        </w:rPr>
        <w:t>Copie după carnetul de muncă, sau după caz, adeverințele care atestă vechimea în muncă, în meserie și / sau în specialitatea studiilor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87732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77322">
        <w:rPr>
          <w:lang w:eastAsia="ro-RO"/>
        </w:rPr>
        <w:t>Curriculum vitae în format european (</w:t>
      </w:r>
      <w:r w:rsidRPr="00877322">
        <w:rPr>
          <w:color w:val="0000FF"/>
        </w:rPr>
        <w:t xml:space="preserve">www.cveuropean.ro/cv- online.html) </w:t>
      </w:r>
      <w:r w:rsidRPr="00877322">
        <w:t>– semnat și datat pe fiecare pagină</w:t>
      </w:r>
      <w:r w:rsidRPr="00877322">
        <w:rPr>
          <w:lang w:eastAsia="ro-RO"/>
        </w:rPr>
        <w:t>.</w:t>
      </w:r>
    </w:p>
    <w:p w:rsidR="005B08BF" w:rsidRPr="00877322" w:rsidRDefault="0035096F" w:rsidP="005A6556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877322">
        <w:rPr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877322">
        <w:rPr>
          <w:lang w:val="ro-RO" w:eastAsia="ro-RO"/>
        </w:rPr>
        <w:t xml:space="preserve">Actele prevăzute la pct. </w:t>
      </w:r>
      <w:r w:rsidR="0035096F" w:rsidRPr="00877322">
        <w:rPr>
          <w:lang w:val="ro-RO" w:eastAsia="ro-RO"/>
        </w:rPr>
        <w:t>4</w:t>
      </w:r>
      <w:r w:rsidRPr="00877322">
        <w:rPr>
          <w:lang w:val="ro-RO" w:eastAsia="ro-RO"/>
        </w:rPr>
        <w:t xml:space="preserve"> </w:t>
      </w:r>
      <w:r w:rsidR="0035096F" w:rsidRPr="00877322">
        <w:rPr>
          <w:lang w:val="ro-RO" w:eastAsia="ro-RO"/>
        </w:rPr>
        <w:t>ș</w:t>
      </w:r>
      <w:r w:rsidRPr="00877322">
        <w:rPr>
          <w:lang w:val="ro-RO" w:eastAsia="ro-RO"/>
        </w:rPr>
        <w:t xml:space="preserve">i </w:t>
      </w:r>
      <w:r w:rsidR="00972E66">
        <w:rPr>
          <w:lang w:val="ro-RO" w:eastAsia="ro-RO"/>
        </w:rPr>
        <w:t>6</w:t>
      </w:r>
      <w:r w:rsidRPr="00877322">
        <w:rPr>
          <w:lang w:val="ro-RO" w:eastAsia="ro-RO"/>
        </w:rPr>
        <w:t xml:space="preserve"> vor fi prezentate </w:t>
      </w:r>
      <w:r w:rsidR="0035096F" w:rsidRPr="00877322">
        <w:rPr>
          <w:lang w:val="ro-RO" w:eastAsia="ro-RO"/>
        </w:rPr>
        <w:t>ș</w:t>
      </w:r>
      <w:r w:rsidRPr="00877322">
        <w:rPr>
          <w:lang w:val="ro-RO" w:eastAsia="ro-RO"/>
        </w:rPr>
        <w:t>i în original, în vederea verificării conformită</w:t>
      </w:r>
      <w:r w:rsidR="0035096F" w:rsidRPr="00877322">
        <w:rPr>
          <w:lang w:val="ro-RO" w:eastAsia="ro-RO"/>
        </w:rPr>
        <w:t>ț</w:t>
      </w:r>
      <w:r w:rsidRPr="00877322">
        <w:rPr>
          <w:lang w:val="ro-RO" w:eastAsia="ro-RO"/>
        </w:rPr>
        <w:t>ii copiilor</w:t>
      </w:r>
      <w:r w:rsidR="00972E66">
        <w:rPr>
          <w:lang w:val="ro-RO" w:eastAsia="ro-RO"/>
        </w:rPr>
        <w:t>.</w:t>
      </w:r>
    </w:p>
    <w:p w:rsidR="00972E66" w:rsidRDefault="00972E66" w:rsidP="005B08BF">
      <w:pPr>
        <w:spacing w:after="120" w:line="276" w:lineRule="auto"/>
        <w:jc w:val="both"/>
        <w:rPr>
          <w:lang w:val="ro-RO" w:eastAsia="ro-RO"/>
        </w:rPr>
      </w:pPr>
    </w:p>
    <w:p w:rsidR="00972E66" w:rsidRDefault="00972E66" w:rsidP="005B08BF">
      <w:pPr>
        <w:spacing w:after="120" w:line="276" w:lineRule="auto"/>
        <w:jc w:val="both"/>
        <w:rPr>
          <w:lang w:val="ro-RO" w:eastAsia="ro-RO"/>
        </w:rPr>
      </w:pPr>
    </w:p>
    <w:p w:rsidR="00972E66" w:rsidRDefault="00972E66" w:rsidP="005B08BF">
      <w:pPr>
        <w:spacing w:after="120" w:line="276" w:lineRule="auto"/>
        <w:jc w:val="both"/>
        <w:rPr>
          <w:lang w:val="ro-RO" w:eastAsia="ro-RO"/>
        </w:rPr>
      </w:pPr>
    </w:p>
    <w:p w:rsidR="00972E66" w:rsidRDefault="00972E66" w:rsidP="005B08BF">
      <w:pPr>
        <w:spacing w:after="120" w:line="276" w:lineRule="auto"/>
        <w:jc w:val="both"/>
        <w:rPr>
          <w:lang w:val="ro-RO" w:eastAsia="ro-RO"/>
        </w:rPr>
      </w:pPr>
    </w:p>
    <w:p w:rsidR="00972E66" w:rsidRDefault="00972E66" w:rsidP="005B08BF">
      <w:pPr>
        <w:spacing w:after="120" w:line="276" w:lineRule="auto"/>
        <w:jc w:val="both"/>
        <w:rPr>
          <w:lang w:val="ro-RO" w:eastAsia="ro-RO"/>
        </w:rPr>
      </w:pPr>
    </w:p>
    <w:p w:rsidR="00972E66" w:rsidRPr="00877322" w:rsidRDefault="00972E66" w:rsidP="005B08BF">
      <w:pPr>
        <w:spacing w:after="120" w:line="276" w:lineRule="auto"/>
        <w:jc w:val="both"/>
        <w:rPr>
          <w:lang w:val="ro-RO" w:eastAsia="ro-RO"/>
        </w:rPr>
      </w:pPr>
    </w:p>
    <w:p w:rsidR="005B08BF" w:rsidRDefault="005B08BF" w:rsidP="005B08BF">
      <w:pPr>
        <w:spacing w:after="120"/>
        <w:jc w:val="both"/>
        <w:rPr>
          <w:b/>
          <w:u w:val="single"/>
          <w:lang w:val="ro-RO"/>
        </w:rPr>
      </w:pPr>
      <w:r w:rsidRPr="00877322">
        <w:rPr>
          <w:b/>
          <w:lang w:val="ro-RO"/>
        </w:rPr>
        <w:t xml:space="preserve">E. </w:t>
      </w:r>
      <w:r w:rsidRPr="00877322">
        <w:rPr>
          <w:b/>
          <w:u w:val="single"/>
          <w:lang w:val="ro-RO"/>
        </w:rPr>
        <w:t>Date de contact:</w:t>
      </w:r>
    </w:p>
    <w:p w:rsidR="001D05E3" w:rsidRPr="005B20B1" w:rsidRDefault="001D05E3" w:rsidP="001D05E3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>Dosarele de concurs se vor depune până la data de 2</w:t>
      </w:r>
      <w:r w:rsidR="00FE68B8">
        <w:rPr>
          <w:lang w:val="ro-RO"/>
        </w:rPr>
        <w:t>0</w:t>
      </w:r>
      <w:r w:rsidRPr="005B20B1">
        <w:rPr>
          <w:lang w:val="ro-RO"/>
        </w:rPr>
        <w:t>.0</w:t>
      </w:r>
      <w:r w:rsidR="00FE68B8">
        <w:rPr>
          <w:lang w:val="ro-RO"/>
        </w:rPr>
        <w:t>7</w:t>
      </w:r>
      <w:r w:rsidRPr="005B20B1">
        <w:rPr>
          <w:lang w:val="ro-RO"/>
        </w:rPr>
        <w:t>.2023, ora 13.00, la Registratura ASE.</w:t>
      </w:r>
    </w:p>
    <w:p w:rsidR="001D05E3" w:rsidRPr="005B20B1" w:rsidRDefault="001D05E3" w:rsidP="001D05E3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 xml:space="preserve">Persoana de contact: prof.univ.dr. </w:t>
      </w:r>
      <w:r w:rsidR="008B16A5">
        <w:rPr>
          <w:lang w:val="ro-RO"/>
        </w:rPr>
        <w:t>Ion ANGHEL</w:t>
      </w:r>
      <w:r w:rsidRPr="005B20B1">
        <w:rPr>
          <w:lang w:val="ro-RO"/>
        </w:rPr>
        <w:t xml:space="preserve"> - telefon: 0213191900 / int.</w:t>
      </w:r>
      <w:r w:rsidR="008B16A5">
        <w:rPr>
          <w:lang w:val="ro-RO"/>
        </w:rPr>
        <w:t>335</w:t>
      </w:r>
      <w:r w:rsidRPr="005B20B1">
        <w:rPr>
          <w:lang w:val="ro-RO"/>
        </w:rPr>
        <w:t xml:space="preserve"> e-mail: </w:t>
      </w:r>
      <w:hyperlink r:id="rId7" w:history="1">
        <w:r w:rsidR="008B16A5" w:rsidRPr="006B1E28">
          <w:rPr>
            <w:rStyle w:val="Hyperlink"/>
          </w:rPr>
          <w:t>ion.anghel@cig.ase.ro</w:t>
        </w:r>
      </w:hyperlink>
    </w:p>
    <w:p w:rsidR="00972E66" w:rsidRDefault="00972E66" w:rsidP="001D05E3">
      <w:pPr>
        <w:spacing w:after="120"/>
        <w:jc w:val="both"/>
        <w:rPr>
          <w:b/>
          <w:lang w:val="ro-RO"/>
        </w:rPr>
      </w:pPr>
    </w:p>
    <w:p w:rsidR="001D05E3" w:rsidRPr="00153965" w:rsidRDefault="001D05E3" w:rsidP="001D05E3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2F2665" w:rsidRPr="004E1D1D" w:rsidTr="003D286B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jc w:val="center"/>
              <w:rPr>
                <w:b/>
                <w:lang w:val="ro-RO"/>
              </w:rPr>
            </w:pPr>
            <w:bookmarkStart w:id="2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8B16A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8B16A5">
              <w:rPr>
                <w:lang w:val="ro-RO"/>
              </w:rPr>
              <w:t>3</w:t>
            </w:r>
            <w:r w:rsidRPr="004E1D1D">
              <w:rPr>
                <w:lang w:val="ro-RO"/>
              </w:rPr>
              <w:t>.</w:t>
            </w:r>
            <w:r w:rsidR="008B16A5">
              <w:rPr>
                <w:lang w:val="ro-RO"/>
              </w:rPr>
              <w:t>07</w:t>
            </w:r>
            <w:r w:rsidRPr="004E1D1D">
              <w:rPr>
                <w:lang w:val="ro-RO"/>
              </w:rPr>
              <w:t>.2023</w:t>
            </w:r>
          </w:p>
        </w:tc>
      </w:tr>
      <w:tr w:rsidR="002F2665" w:rsidRPr="004E1D1D" w:rsidTr="003D286B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8B16A5" w:rsidP="008B16A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>-2</w:t>
            </w:r>
            <w:r>
              <w:rPr>
                <w:lang w:val="ro-RO"/>
              </w:rPr>
              <w:t>0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>.2023</w:t>
            </w:r>
            <w:r w:rsidR="002F2665">
              <w:rPr>
                <w:lang w:val="ro-RO"/>
              </w:rPr>
              <w:t>, ora 13.00</w:t>
            </w:r>
          </w:p>
        </w:tc>
      </w:tr>
      <w:tr w:rsidR="002F2665" w:rsidRPr="004E1D1D" w:rsidTr="003D286B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8B16A5" w:rsidP="008B16A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2F2665">
              <w:rPr>
                <w:lang w:val="ro-RO"/>
              </w:rPr>
              <w:t>0.</w:t>
            </w:r>
            <w:r w:rsidR="002F2665" w:rsidRPr="004E1D1D">
              <w:rPr>
                <w:lang w:val="ro-RO"/>
              </w:rPr>
              <w:t>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 xml:space="preserve">.2023 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3B1997">
              <w:rPr>
                <w:lang w:val="ro-RO"/>
              </w:rPr>
              <w:t>0</w:t>
            </w:r>
            <w:r w:rsidRPr="004E1D1D">
              <w:rPr>
                <w:lang w:val="ro-RO"/>
              </w:rPr>
              <w:t>.0</w:t>
            </w:r>
            <w:r w:rsidR="008B16A5">
              <w:rPr>
                <w:lang w:val="ro-RO"/>
              </w:rPr>
              <w:t>7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2F2665" w:rsidRPr="004E1D1D" w:rsidTr="003D286B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8B16A5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3B1997">
              <w:rPr>
                <w:lang w:val="ro-RO"/>
              </w:rPr>
              <w:t>1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 xml:space="preserve">.2023 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8B16A5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3B1997">
              <w:rPr>
                <w:lang w:val="ro-RO"/>
              </w:rPr>
              <w:t>1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 xml:space="preserve">.2023 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3B1997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>.202</w:t>
            </w:r>
            <w:r w:rsidR="002F2665">
              <w:rPr>
                <w:lang w:val="ro-RO"/>
              </w:rPr>
              <w:t>3</w:t>
            </w:r>
            <w:r w:rsidR="002F2665" w:rsidRPr="004E1D1D">
              <w:rPr>
                <w:lang w:val="ro-RO"/>
              </w:rPr>
              <w:t xml:space="preserve"> </w:t>
            </w:r>
          </w:p>
        </w:tc>
      </w:tr>
      <w:tr w:rsidR="002F2665" w:rsidRPr="004E1D1D" w:rsidTr="003D286B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3B1997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 xml:space="preserve">.2023 </w:t>
            </w:r>
          </w:p>
        </w:tc>
      </w:tr>
      <w:tr w:rsidR="002F2665" w:rsidRPr="004E1D1D" w:rsidTr="003D286B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3B1997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>.2023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3B1997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>.2023</w:t>
            </w:r>
          </w:p>
        </w:tc>
      </w:tr>
      <w:tr w:rsidR="002F2665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3B1997" w:rsidP="003B19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  <w:r w:rsidR="002F2665" w:rsidRPr="004E1D1D">
              <w:rPr>
                <w:lang w:val="ro-RO"/>
              </w:rPr>
              <w:t>.0</w:t>
            </w:r>
            <w:r>
              <w:rPr>
                <w:lang w:val="ro-RO"/>
              </w:rPr>
              <w:t>7</w:t>
            </w:r>
            <w:r w:rsidR="002F2665" w:rsidRPr="004E1D1D">
              <w:rPr>
                <w:lang w:val="ro-RO"/>
              </w:rPr>
              <w:t>.2023</w:t>
            </w:r>
          </w:p>
        </w:tc>
      </w:tr>
      <w:tr w:rsidR="002F2665" w:rsidRPr="004E1D1D" w:rsidTr="003D286B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5" w:rsidRPr="004E1D1D" w:rsidRDefault="002F2665" w:rsidP="002F2665">
            <w:pPr>
              <w:pStyle w:val="ListParagraph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665" w:rsidRPr="004E1D1D" w:rsidRDefault="002F2665" w:rsidP="003D286B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5" w:rsidRPr="004E1D1D" w:rsidRDefault="002F2665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2"/>
    </w:tbl>
    <w:p w:rsidR="001D05E3" w:rsidRPr="00153965" w:rsidRDefault="001D05E3" w:rsidP="001D05E3">
      <w:pPr>
        <w:jc w:val="both"/>
        <w:rPr>
          <w:lang w:val="ro-RO"/>
        </w:rPr>
      </w:pPr>
    </w:p>
    <w:p w:rsidR="001D05E3" w:rsidRPr="00153965" w:rsidRDefault="001D05E3" w:rsidP="001D05E3">
      <w:pPr>
        <w:jc w:val="both"/>
        <w:rPr>
          <w:lang w:val="ro-RO"/>
        </w:rPr>
      </w:pPr>
    </w:p>
    <w:p w:rsidR="001D05E3" w:rsidRPr="00153965" w:rsidRDefault="001D05E3" w:rsidP="001D05E3">
      <w:pPr>
        <w:jc w:val="both"/>
        <w:rPr>
          <w:lang w:val="ro-RO"/>
        </w:rPr>
      </w:pPr>
      <w:bookmarkStart w:id="3" w:name="_Hlk100146038"/>
      <w:r w:rsidRPr="00153965">
        <w:rPr>
          <w:lang w:val="ro-RO"/>
        </w:rPr>
        <w:t>Data: 1</w:t>
      </w:r>
      <w:r w:rsidR="008B16A5">
        <w:rPr>
          <w:lang w:val="ro-RO"/>
        </w:rPr>
        <w:t>3</w:t>
      </w:r>
      <w:r w:rsidRPr="00153965">
        <w:rPr>
          <w:lang w:val="ro-RO"/>
        </w:rPr>
        <w:t>.0</w:t>
      </w:r>
      <w:r w:rsidR="008B16A5">
        <w:rPr>
          <w:lang w:val="ro-RO"/>
        </w:rPr>
        <w:t>7</w:t>
      </w:r>
      <w:r w:rsidRPr="00153965">
        <w:rPr>
          <w:lang w:val="ro-RO"/>
        </w:rPr>
        <w:t>.2023</w:t>
      </w:r>
    </w:p>
    <w:p w:rsidR="001D05E3" w:rsidRDefault="001D05E3" w:rsidP="001D05E3">
      <w:pPr>
        <w:jc w:val="right"/>
        <w:rPr>
          <w:lang w:val="ro-RO"/>
        </w:rPr>
      </w:pPr>
    </w:p>
    <w:p w:rsidR="001D05E3" w:rsidRPr="006026D6" w:rsidRDefault="001D05E3" w:rsidP="001D05E3">
      <w:pPr>
        <w:jc w:val="right"/>
        <w:rPr>
          <w:lang w:val="ro-RO"/>
        </w:rPr>
      </w:pPr>
      <w:r w:rsidRPr="006026D6">
        <w:rPr>
          <w:lang w:val="ro-RO"/>
        </w:rPr>
        <w:t>Director proiect</w:t>
      </w:r>
    </w:p>
    <w:p w:rsidR="001D05E3" w:rsidRPr="006026D6" w:rsidRDefault="001D05E3" w:rsidP="001D05E3">
      <w:pPr>
        <w:jc w:val="right"/>
        <w:rPr>
          <w:lang w:val="ro-RO"/>
        </w:rPr>
      </w:pPr>
      <w:r w:rsidRPr="006026D6">
        <w:rPr>
          <w:lang w:val="ro-RO"/>
        </w:rPr>
        <w:t xml:space="preserve">Prof. univ. dr. </w:t>
      </w:r>
      <w:r w:rsidR="008B16A5">
        <w:rPr>
          <w:lang w:val="ro-RO"/>
        </w:rPr>
        <w:t>Ion ANGHEL</w:t>
      </w:r>
      <w:bookmarkEnd w:id="3"/>
    </w:p>
    <w:p w:rsidR="001D05E3" w:rsidRPr="00877322" w:rsidRDefault="001D05E3" w:rsidP="005B08BF">
      <w:pPr>
        <w:spacing w:after="120"/>
        <w:jc w:val="both"/>
        <w:rPr>
          <w:b/>
          <w:lang w:val="ro-RO"/>
        </w:rPr>
      </w:pPr>
    </w:p>
    <w:sectPr w:rsidR="001D05E3" w:rsidRPr="00877322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02" w:rsidRDefault="004C5A02">
      <w:r>
        <w:separator/>
      </w:r>
    </w:p>
  </w:endnote>
  <w:endnote w:type="continuationSeparator" w:id="0">
    <w:p w:rsidR="004C5A02" w:rsidRDefault="004C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E47BB">
      <w:rPr>
        <w:rFonts w:ascii="Arial" w:hAnsi="Arial" w:cs="Arial"/>
        <w:noProof/>
        <w:sz w:val="20"/>
        <w:szCs w:val="20"/>
      </w:rPr>
      <w:t>3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02" w:rsidRDefault="004C5A02">
      <w:r>
        <w:separator/>
      </w:r>
    </w:p>
  </w:footnote>
  <w:footnote w:type="continuationSeparator" w:id="0">
    <w:p w:rsidR="004C5A02" w:rsidRDefault="004C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260D57"/>
    <w:multiLevelType w:val="hybridMultilevel"/>
    <w:tmpl w:val="85E4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2A751C"/>
    <w:multiLevelType w:val="hybridMultilevel"/>
    <w:tmpl w:val="E98A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6"/>
  </w:num>
  <w:num w:numId="8">
    <w:abstractNumId w:val="8"/>
  </w:num>
  <w:num w:numId="9">
    <w:abstractNumId w:val="1"/>
  </w:num>
  <w:num w:numId="10">
    <w:abstractNumId w:val="18"/>
  </w:num>
  <w:num w:numId="11">
    <w:abstractNumId w:val="4"/>
  </w:num>
  <w:num w:numId="12">
    <w:abstractNumId w:val="7"/>
  </w:num>
  <w:num w:numId="13">
    <w:abstractNumId w:val="15"/>
  </w:num>
  <w:num w:numId="14">
    <w:abstractNumId w:val="9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C"/>
    <w:rsid w:val="0000757D"/>
    <w:rsid w:val="00034151"/>
    <w:rsid w:val="00052F4B"/>
    <w:rsid w:val="0005657C"/>
    <w:rsid w:val="00057B40"/>
    <w:rsid w:val="000B1317"/>
    <w:rsid w:val="000C193D"/>
    <w:rsid w:val="000C2E27"/>
    <w:rsid w:val="000E3DC3"/>
    <w:rsid w:val="000F69D1"/>
    <w:rsid w:val="0014326D"/>
    <w:rsid w:val="00157619"/>
    <w:rsid w:val="00194DB3"/>
    <w:rsid w:val="001C0B5F"/>
    <w:rsid w:val="001D05E3"/>
    <w:rsid w:val="0022001B"/>
    <w:rsid w:val="002375E0"/>
    <w:rsid w:val="00250EB5"/>
    <w:rsid w:val="002532B2"/>
    <w:rsid w:val="00263835"/>
    <w:rsid w:val="002765F8"/>
    <w:rsid w:val="002A49A7"/>
    <w:rsid w:val="002D077C"/>
    <w:rsid w:val="002F2665"/>
    <w:rsid w:val="00300820"/>
    <w:rsid w:val="003147A3"/>
    <w:rsid w:val="00335B6D"/>
    <w:rsid w:val="003502BC"/>
    <w:rsid w:val="0035096F"/>
    <w:rsid w:val="00360FB0"/>
    <w:rsid w:val="003B1997"/>
    <w:rsid w:val="003B3ED4"/>
    <w:rsid w:val="003F62A3"/>
    <w:rsid w:val="0043389F"/>
    <w:rsid w:val="00434904"/>
    <w:rsid w:val="00442624"/>
    <w:rsid w:val="00455959"/>
    <w:rsid w:val="00470DE5"/>
    <w:rsid w:val="004B5B5E"/>
    <w:rsid w:val="004C5A02"/>
    <w:rsid w:val="004D20B4"/>
    <w:rsid w:val="004D4957"/>
    <w:rsid w:val="004F236B"/>
    <w:rsid w:val="004F3DA3"/>
    <w:rsid w:val="00500DB8"/>
    <w:rsid w:val="00520F7F"/>
    <w:rsid w:val="0053321B"/>
    <w:rsid w:val="005507E3"/>
    <w:rsid w:val="00551C50"/>
    <w:rsid w:val="00595366"/>
    <w:rsid w:val="005A6556"/>
    <w:rsid w:val="005B08BF"/>
    <w:rsid w:val="005C4FC2"/>
    <w:rsid w:val="0062443A"/>
    <w:rsid w:val="00635F93"/>
    <w:rsid w:val="00661030"/>
    <w:rsid w:val="006669D8"/>
    <w:rsid w:val="006672B3"/>
    <w:rsid w:val="006D1954"/>
    <w:rsid w:val="006E15D4"/>
    <w:rsid w:val="006E47BB"/>
    <w:rsid w:val="0070374F"/>
    <w:rsid w:val="007167D2"/>
    <w:rsid w:val="00720A11"/>
    <w:rsid w:val="00721972"/>
    <w:rsid w:val="0072557E"/>
    <w:rsid w:val="007357EF"/>
    <w:rsid w:val="007468B6"/>
    <w:rsid w:val="00766F82"/>
    <w:rsid w:val="00791233"/>
    <w:rsid w:val="007A4205"/>
    <w:rsid w:val="007C0535"/>
    <w:rsid w:val="007C6464"/>
    <w:rsid w:val="007D2515"/>
    <w:rsid w:val="007E0CC3"/>
    <w:rsid w:val="007F4E68"/>
    <w:rsid w:val="00813689"/>
    <w:rsid w:val="00821220"/>
    <w:rsid w:val="00842A03"/>
    <w:rsid w:val="00873B64"/>
    <w:rsid w:val="00877322"/>
    <w:rsid w:val="00880DCF"/>
    <w:rsid w:val="008969ED"/>
    <w:rsid w:val="008B16A5"/>
    <w:rsid w:val="008B6C05"/>
    <w:rsid w:val="008D2A19"/>
    <w:rsid w:val="008E59BF"/>
    <w:rsid w:val="0090125F"/>
    <w:rsid w:val="0093274A"/>
    <w:rsid w:val="00933872"/>
    <w:rsid w:val="009346AC"/>
    <w:rsid w:val="009656E8"/>
    <w:rsid w:val="00972E66"/>
    <w:rsid w:val="00980977"/>
    <w:rsid w:val="00984780"/>
    <w:rsid w:val="009A215F"/>
    <w:rsid w:val="009B0734"/>
    <w:rsid w:val="009B2401"/>
    <w:rsid w:val="009C1F9E"/>
    <w:rsid w:val="009D468E"/>
    <w:rsid w:val="009F679B"/>
    <w:rsid w:val="00A15CBE"/>
    <w:rsid w:val="00A66372"/>
    <w:rsid w:val="00A97592"/>
    <w:rsid w:val="00AA3183"/>
    <w:rsid w:val="00AB7100"/>
    <w:rsid w:val="00AE3B8E"/>
    <w:rsid w:val="00B11256"/>
    <w:rsid w:val="00B55D90"/>
    <w:rsid w:val="00B74DA1"/>
    <w:rsid w:val="00B968F7"/>
    <w:rsid w:val="00BB49DE"/>
    <w:rsid w:val="00BC43F0"/>
    <w:rsid w:val="00BD12D5"/>
    <w:rsid w:val="00BF084F"/>
    <w:rsid w:val="00C17084"/>
    <w:rsid w:val="00C43278"/>
    <w:rsid w:val="00C45029"/>
    <w:rsid w:val="00C72E29"/>
    <w:rsid w:val="00C74299"/>
    <w:rsid w:val="00C75538"/>
    <w:rsid w:val="00C91B7D"/>
    <w:rsid w:val="00C955B7"/>
    <w:rsid w:val="00C96785"/>
    <w:rsid w:val="00D42650"/>
    <w:rsid w:val="00D45C62"/>
    <w:rsid w:val="00D75783"/>
    <w:rsid w:val="00D772CC"/>
    <w:rsid w:val="00DB743B"/>
    <w:rsid w:val="00E54F8E"/>
    <w:rsid w:val="00E61BA9"/>
    <w:rsid w:val="00E7013F"/>
    <w:rsid w:val="00E71FFB"/>
    <w:rsid w:val="00E933FB"/>
    <w:rsid w:val="00EB42BF"/>
    <w:rsid w:val="00EC0889"/>
    <w:rsid w:val="00EC511F"/>
    <w:rsid w:val="00F26CAE"/>
    <w:rsid w:val="00F761AB"/>
    <w:rsid w:val="00F9041D"/>
    <w:rsid w:val="00FA0060"/>
    <w:rsid w:val="00FA0D00"/>
    <w:rsid w:val="00FA20FB"/>
    <w:rsid w:val="00FC430D"/>
    <w:rsid w:val="00FD2B7B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ABF53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n.anghel@cig.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6925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Anghel Ion</cp:lastModifiedBy>
  <cp:revision>7</cp:revision>
  <cp:lastPrinted>2021-05-18T11:44:00Z</cp:lastPrinted>
  <dcterms:created xsi:type="dcterms:W3CDTF">2023-07-12T14:34:00Z</dcterms:created>
  <dcterms:modified xsi:type="dcterms:W3CDTF">2023-07-12T15:15:00Z</dcterms:modified>
</cp:coreProperties>
</file>